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66C7E" w14:textId="77777777" w:rsidR="00BF728D" w:rsidRPr="00F30552" w:rsidRDefault="00BF728D" w:rsidP="00BF728D">
      <w:pPr>
        <w:pStyle w:val="Standard"/>
        <w:spacing w:before="100" w:line="276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30552">
        <w:rPr>
          <w:rFonts w:ascii="Times New Roman" w:eastAsia="Times New Roman" w:hAnsi="Times New Roman" w:cs="Times New Roman"/>
          <w:lang w:eastAsia="pl-PL"/>
        </w:rPr>
        <w:t>Załącznik nr 3</w:t>
      </w:r>
    </w:p>
    <w:p w14:paraId="214CE422" w14:textId="77777777" w:rsidR="00BF728D" w:rsidRPr="00F30552" w:rsidRDefault="00BF728D" w:rsidP="00BF728D">
      <w:pPr>
        <w:pStyle w:val="Standard"/>
        <w:keepNext/>
        <w:spacing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DD8B556" w14:textId="77777777" w:rsidR="00BF728D" w:rsidRPr="00F30552" w:rsidRDefault="00BF728D" w:rsidP="00BF728D">
      <w:pPr>
        <w:spacing w:line="276" w:lineRule="auto"/>
        <w:jc w:val="center"/>
      </w:pPr>
      <w:r w:rsidRPr="00F30552">
        <w:t>Umowa projekt</w:t>
      </w:r>
    </w:p>
    <w:p w14:paraId="1DB15493" w14:textId="77777777" w:rsidR="00BF728D" w:rsidRPr="00F30552" w:rsidRDefault="00BF728D" w:rsidP="00BF728D">
      <w:pPr>
        <w:spacing w:line="276" w:lineRule="auto"/>
      </w:pPr>
    </w:p>
    <w:p w14:paraId="370644F3" w14:textId="77777777" w:rsidR="00BF728D" w:rsidRPr="00F30552" w:rsidRDefault="00BF728D" w:rsidP="00BF728D">
      <w:pPr>
        <w:spacing w:line="276" w:lineRule="auto"/>
      </w:pPr>
      <w:r w:rsidRPr="00F30552">
        <w:t>zawarta w dniu ……</w:t>
      </w:r>
      <w:proofErr w:type="gramStart"/>
      <w:r w:rsidRPr="00F30552">
        <w:t>…….</w:t>
      </w:r>
      <w:proofErr w:type="gramEnd"/>
      <w:r w:rsidRPr="00F30552">
        <w:t>. 2025 roku w Przemyślu, pomiędzy:</w:t>
      </w:r>
    </w:p>
    <w:p w14:paraId="068FE4F0" w14:textId="77777777" w:rsidR="00BF728D" w:rsidRPr="00F30552" w:rsidRDefault="00BF728D" w:rsidP="00BF728D">
      <w:pPr>
        <w:spacing w:line="276" w:lineRule="auto"/>
      </w:pPr>
      <w:r w:rsidRPr="00F30552"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4E89AD" w14:textId="77777777" w:rsidR="00BF728D" w:rsidRPr="00F30552" w:rsidRDefault="00BF728D" w:rsidP="00BF728D">
      <w:pPr>
        <w:spacing w:line="276" w:lineRule="auto"/>
      </w:pPr>
      <w:r w:rsidRPr="00F30552">
        <w:t>reprezentowanym przez: ……………………….</w:t>
      </w:r>
    </w:p>
    <w:p w14:paraId="35049E6B" w14:textId="77777777" w:rsidR="00BF728D" w:rsidRPr="00F30552" w:rsidRDefault="00BF728D" w:rsidP="00BF728D">
      <w:pPr>
        <w:spacing w:line="276" w:lineRule="auto"/>
      </w:pPr>
      <w:r w:rsidRPr="00F30552">
        <w:t>zwanym dalej „ZAMAWIAJĄCYM”</w:t>
      </w:r>
    </w:p>
    <w:p w14:paraId="0D3E5048" w14:textId="77777777" w:rsidR="00BF728D" w:rsidRPr="00F30552" w:rsidRDefault="00BF728D" w:rsidP="00BF728D">
      <w:pPr>
        <w:spacing w:line="276" w:lineRule="auto"/>
      </w:pPr>
    </w:p>
    <w:p w14:paraId="2A9A92BB" w14:textId="77777777" w:rsidR="00BF728D" w:rsidRPr="00F30552" w:rsidRDefault="00BF728D" w:rsidP="00BF728D">
      <w:pPr>
        <w:spacing w:line="276" w:lineRule="auto"/>
      </w:pPr>
      <w:r w:rsidRPr="00F30552">
        <w:t>a:</w:t>
      </w:r>
    </w:p>
    <w:p w14:paraId="06FBC8BC" w14:textId="77777777" w:rsidR="00BF728D" w:rsidRPr="00F30552" w:rsidRDefault="00BF728D" w:rsidP="00BF728D">
      <w:pPr>
        <w:spacing w:line="276" w:lineRule="auto"/>
      </w:pPr>
      <w:r w:rsidRPr="00F30552">
        <w:t>……………………………………………………………………………..………………….</w:t>
      </w:r>
    </w:p>
    <w:p w14:paraId="04507BA3" w14:textId="77777777" w:rsidR="00BF728D" w:rsidRPr="00F30552" w:rsidRDefault="00BF728D" w:rsidP="00BF728D">
      <w:pPr>
        <w:spacing w:line="276" w:lineRule="auto"/>
      </w:pPr>
      <w:r w:rsidRPr="00F30552">
        <w:t>NIP ………………………………</w:t>
      </w:r>
      <w:proofErr w:type="gramStart"/>
      <w:r w:rsidRPr="00F30552">
        <w:t>…….</w:t>
      </w:r>
      <w:proofErr w:type="gramEnd"/>
      <w:r w:rsidRPr="00F30552">
        <w:t>. REGON: ……………………………………………</w:t>
      </w:r>
    </w:p>
    <w:p w14:paraId="1EA3DD8E" w14:textId="77777777" w:rsidR="00BF728D" w:rsidRPr="00F30552" w:rsidRDefault="00BF728D" w:rsidP="00BF728D">
      <w:pPr>
        <w:spacing w:line="276" w:lineRule="auto"/>
      </w:pPr>
      <w:r w:rsidRPr="00F30552">
        <w:t xml:space="preserve">reprezentowanym </w:t>
      </w:r>
      <w:proofErr w:type="gramStart"/>
      <w:r w:rsidRPr="00F30552">
        <w:t>przez:…</w:t>
      </w:r>
      <w:proofErr w:type="gramEnd"/>
      <w:r w:rsidRPr="00F30552">
        <w:t>………………………………………………………………………</w:t>
      </w:r>
    </w:p>
    <w:p w14:paraId="0F77530D" w14:textId="77777777" w:rsidR="00BF728D" w:rsidRPr="00F30552" w:rsidRDefault="00BF728D" w:rsidP="00BF728D">
      <w:pPr>
        <w:spacing w:line="276" w:lineRule="auto"/>
      </w:pPr>
      <w:r w:rsidRPr="00F30552">
        <w:t>zwanym dalej „WYKONAWCĄ”.</w:t>
      </w:r>
    </w:p>
    <w:p w14:paraId="6FB9D19E" w14:textId="77777777" w:rsidR="00BF728D" w:rsidRPr="00F30552" w:rsidRDefault="00BF728D" w:rsidP="00BF728D">
      <w:pPr>
        <w:spacing w:line="276" w:lineRule="auto"/>
      </w:pPr>
    </w:p>
    <w:p w14:paraId="46AB8792" w14:textId="77777777" w:rsidR="00BF728D" w:rsidRPr="00F30552" w:rsidRDefault="00BF728D" w:rsidP="00BF728D">
      <w:pPr>
        <w:spacing w:line="276" w:lineRule="auto"/>
      </w:pPr>
      <w:r w:rsidRPr="00F30552">
        <w:t>o następującej treści:</w:t>
      </w:r>
    </w:p>
    <w:p w14:paraId="3D7CB88B" w14:textId="77777777" w:rsidR="00BF728D" w:rsidRPr="00F30552" w:rsidRDefault="00BF728D" w:rsidP="00BF728D">
      <w:pPr>
        <w:spacing w:line="276" w:lineRule="auto"/>
      </w:pPr>
    </w:p>
    <w:p w14:paraId="74C0716D" w14:textId="77777777" w:rsidR="00BF728D" w:rsidRPr="00F30552" w:rsidRDefault="00BF728D" w:rsidP="00BF728D">
      <w:pPr>
        <w:spacing w:line="276" w:lineRule="auto"/>
      </w:pPr>
    </w:p>
    <w:p w14:paraId="15CC6700" w14:textId="77777777" w:rsidR="00BF728D" w:rsidRPr="00F30552" w:rsidRDefault="00BF728D" w:rsidP="00BF728D">
      <w:pPr>
        <w:spacing w:line="276" w:lineRule="auto"/>
        <w:jc w:val="center"/>
      </w:pPr>
      <w:r w:rsidRPr="00F30552">
        <w:t>§1 Przedmiot Umowy</w:t>
      </w:r>
    </w:p>
    <w:p w14:paraId="5D981CFA" w14:textId="77777777" w:rsidR="00BF728D" w:rsidRPr="00F30552" w:rsidRDefault="00BF728D" w:rsidP="00BF728D">
      <w:pPr>
        <w:spacing w:line="276" w:lineRule="auto"/>
      </w:pPr>
    </w:p>
    <w:p w14:paraId="2F9C8294" w14:textId="77777777" w:rsidR="00BF728D" w:rsidRPr="00F30552" w:rsidRDefault="00BF728D" w:rsidP="00BF728D">
      <w:pPr>
        <w:spacing w:line="276" w:lineRule="auto"/>
      </w:pPr>
    </w:p>
    <w:p w14:paraId="224A46DA" w14:textId="77777777" w:rsidR="00BF728D" w:rsidRPr="00F30552" w:rsidRDefault="00BF728D" w:rsidP="00BF728D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</w:pPr>
      <w:r w:rsidRPr="00F30552">
        <w:t xml:space="preserve">Przedmiotem umowy jest „dostawa serwera komputerowego wraz z zasilaczem awaryjnym UPS i licencjami do obsługi systemu SI WORD oraz 11 zestawów komputerowych wraz z zasilaczami awaryjnymi UPS do przeprowadzania egzaminów państwowych na prawo jazdy </w:t>
      </w:r>
      <w:r w:rsidRPr="00F30552">
        <w:br/>
        <w:t>i oprogramowaniem”.</w:t>
      </w:r>
    </w:p>
    <w:p w14:paraId="168CDFEE" w14:textId="77777777" w:rsidR="00BF728D" w:rsidRPr="00F30552" w:rsidRDefault="00BF728D" w:rsidP="00BF728D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</w:pPr>
      <w:r w:rsidRPr="00F30552">
        <w:t>Szczegółowy opis przedmiotu umowy zawiera formularz ofertowy wykonawcy, który stanowi integralną część umowy.</w:t>
      </w:r>
    </w:p>
    <w:p w14:paraId="357772EC" w14:textId="77777777" w:rsidR="00BF728D" w:rsidRPr="00F30552" w:rsidRDefault="00BF728D" w:rsidP="00BF728D">
      <w:pPr>
        <w:pStyle w:val="Akapitzlist"/>
        <w:numPr>
          <w:ilvl w:val="0"/>
          <w:numId w:val="5"/>
        </w:numPr>
        <w:spacing w:line="276" w:lineRule="auto"/>
        <w:contextualSpacing w:val="0"/>
        <w:jc w:val="both"/>
      </w:pPr>
      <w:r w:rsidRPr="00F30552">
        <w:t>Wykonawca oświadcza, iż urządzenie będące przedmiotem dostawy i jego elementy, są fabrycznie nowe, nie regenerowane, nie powystawowe i będą odznaczać się wysoką trwałością, zaś ich zakup i korzystanie nie narusza prawa, w tym również praw osób trzecich, a ponadto w zakresie bezpieczeństwa odpowiada w szczególności normie CE lub równoważnej wskazanej w ofercie wykonawcy.</w:t>
      </w:r>
    </w:p>
    <w:p w14:paraId="428089D2" w14:textId="77777777" w:rsidR="00BF728D" w:rsidRPr="00F30552" w:rsidRDefault="00BF728D" w:rsidP="00BF728D">
      <w:pPr>
        <w:spacing w:line="276" w:lineRule="auto"/>
      </w:pPr>
    </w:p>
    <w:p w14:paraId="58341F12" w14:textId="77777777" w:rsidR="00BF728D" w:rsidRPr="00F30552" w:rsidRDefault="00BF728D" w:rsidP="00BF728D">
      <w:pPr>
        <w:spacing w:line="276" w:lineRule="auto"/>
        <w:jc w:val="center"/>
      </w:pPr>
      <w:r w:rsidRPr="00F30552">
        <w:t>§2 Termin realizacji</w:t>
      </w:r>
    </w:p>
    <w:p w14:paraId="6298D0F3" w14:textId="77777777" w:rsidR="00BF728D" w:rsidRPr="00F30552" w:rsidRDefault="00BF728D" w:rsidP="00BF728D">
      <w:pPr>
        <w:spacing w:line="276" w:lineRule="auto"/>
      </w:pPr>
    </w:p>
    <w:p w14:paraId="1B94EB32" w14:textId="77777777" w:rsidR="00BF728D" w:rsidRPr="00F30552" w:rsidRDefault="00BF728D" w:rsidP="00BF728D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</w:pPr>
      <w:r w:rsidRPr="00F30552">
        <w:t>Termin wykonania przedmiotu umowy jest liczony od daty zawarcia umowy do dnia ………2025r.</w:t>
      </w:r>
    </w:p>
    <w:p w14:paraId="3B0FACBD" w14:textId="77777777" w:rsidR="00BF728D" w:rsidRPr="00F30552" w:rsidRDefault="00BF728D" w:rsidP="00BF728D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</w:pPr>
      <w:r w:rsidRPr="00F30552">
        <w:t xml:space="preserve">Termin wykonania zamówienia, o którym mowa uważa się za dotrzymany, jeżeli przed jego upływem wykonawca przekazał zamawiającemu przedmiot umowy określony w § </w:t>
      </w:r>
      <w:r w:rsidRPr="00F30552">
        <w:lastRenderedPageBreak/>
        <w:t>1 niniejszej umowy, a prawidłowość jego wykonania została stwierdzona protokołem odbioru.</w:t>
      </w:r>
    </w:p>
    <w:p w14:paraId="6362A4C0" w14:textId="77777777" w:rsidR="00BF728D" w:rsidRPr="00F30552" w:rsidRDefault="00BF728D" w:rsidP="00BF728D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</w:pPr>
      <w:r w:rsidRPr="00F30552">
        <w:t>Przekazanie przedmiotu umowy nastąpi na podstawie protokołu zdawczo - odbiorczego, podpisanego bez zastrzeżeń przez przedstawicieli zamawiającego i wykonawcy.</w:t>
      </w:r>
      <w:bookmarkStart w:id="0" w:name="page29"/>
      <w:bookmarkEnd w:id="0"/>
    </w:p>
    <w:p w14:paraId="5A574EA3" w14:textId="77777777" w:rsidR="00BF728D" w:rsidRPr="00F30552" w:rsidRDefault="00BF728D" w:rsidP="00BF728D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</w:pPr>
      <w:r w:rsidRPr="00F30552">
        <w:t>Wykonawca dostarczy przedmiot umowy na własny koszt i ryzyko do siedziby zamawiającego. O przygotowaniu przedmiotu umowy do wydania wykonawca ma obowiązek zawiadomić zamawiającego z co najmniej 2 dniowym wyprzedzeniem przed ustalonym terminem dostawy.</w:t>
      </w:r>
    </w:p>
    <w:p w14:paraId="6270AAD7" w14:textId="77777777" w:rsidR="00BF728D" w:rsidRPr="00F30552" w:rsidRDefault="00BF728D" w:rsidP="00BF728D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</w:pPr>
      <w:r w:rsidRPr="00F30552">
        <w:t>Jeśli dostarczone urządzenie lub jego elementy są uszkodzone lub uległy uszkodzeniu podczas transportu, montażu lub rozruchu, zostaną przez wykonawcę wymienione na nowe lub naprawione przed zgłoszeniem zakończenia dostaw do odbioru.</w:t>
      </w:r>
    </w:p>
    <w:p w14:paraId="1756DBF7" w14:textId="77777777" w:rsidR="00BF728D" w:rsidRPr="00F30552" w:rsidRDefault="00BF728D" w:rsidP="00BF728D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</w:pPr>
      <w:r w:rsidRPr="00F30552">
        <w:t xml:space="preserve">Odbiór przedmiotu umowy potwierdzony zostanie pisemnym protokołem odbioru ilościowego i jakościowego, podpisanym przez przedstawicieli stron. Integralną część protokołu zdawczo - odbiorczego stanowią karty gwarancyjne sprzętu, licencje oraz inne dokumenty dla użytkownika oprogramowania. </w:t>
      </w:r>
    </w:p>
    <w:p w14:paraId="7A414EBF" w14:textId="77777777" w:rsidR="00BF728D" w:rsidRPr="00F30552" w:rsidRDefault="00BF728D" w:rsidP="00BF728D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</w:pPr>
      <w:r w:rsidRPr="00F30552">
        <w:t>Po podpisaniu protokołu i uregulowaniu płatności wynikającej z faktury sprzęt przechodzi na własność zamawiającego.</w:t>
      </w:r>
    </w:p>
    <w:p w14:paraId="3676E22F" w14:textId="77777777" w:rsidR="00BF728D" w:rsidRPr="00F30552" w:rsidRDefault="00BF728D" w:rsidP="00BF728D">
      <w:pPr>
        <w:pStyle w:val="Akapitzlist"/>
        <w:numPr>
          <w:ilvl w:val="0"/>
          <w:numId w:val="6"/>
        </w:numPr>
        <w:spacing w:line="276" w:lineRule="auto"/>
        <w:contextualSpacing w:val="0"/>
        <w:jc w:val="both"/>
      </w:pPr>
      <w:r w:rsidRPr="00F30552">
        <w:t>Termin ustalony w ust. 1 może ulec przesunięciu w przypadku wystąpienia opóźnień wynikających z działania siły wyższej rozumianej jako zdarzenie zewnętrzne, niemożliwe do przewidzenia i niemożliwe do zapobieżenia (np. pożar, epidemia, klęski żywiołowe itp.), mającego bezpośredni wpływ na terminowość wykonania dostaw;</w:t>
      </w:r>
    </w:p>
    <w:p w14:paraId="09CFF507" w14:textId="77777777" w:rsidR="00BF728D" w:rsidRPr="00F30552" w:rsidRDefault="00BF728D" w:rsidP="00BF728D">
      <w:pPr>
        <w:spacing w:line="276" w:lineRule="auto"/>
      </w:pPr>
    </w:p>
    <w:p w14:paraId="09F7B9C1" w14:textId="77777777" w:rsidR="00BF728D" w:rsidRPr="00F30552" w:rsidRDefault="00BF728D" w:rsidP="00BF728D">
      <w:pPr>
        <w:spacing w:line="276" w:lineRule="auto"/>
      </w:pPr>
    </w:p>
    <w:p w14:paraId="7F9DDB08" w14:textId="77777777" w:rsidR="00BF728D" w:rsidRPr="00F30552" w:rsidRDefault="00BF728D" w:rsidP="00BF728D">
      <w:pPr>
        <w:spacing w:line="276" w:lineRule="auto"/>
        <w:jc w:val="center"/>
      </w:pPr>
      <w:r w:rsidRPr="00F30552">
        <w:t>§ 3 Wynagrodzenie</w:t>
      </w:r>
    </w:p>
    <w:p w14:paraId="65E8AB67" w14:textId="77777777" w:rsidR="00BF728D" w:rsidRPr="00F30552" w:rsidRDefault="00BF728D" w:rsidP="00BF728D">
      <w:pPr>
        <w:spacing w:line="276" w:lineRule="auto"/>
      </w:pPr>
    </w:p>
    <w:p w14:paraId="2A048508" w14:textId="77777777" w:rsidR="00BF728D" w:rsidRPr="00F30552" w:rsidRDefault="00BF728D" w:rsidP="00BF728D">
      <w:pPr>
        <w:pStyle w:val="Akapitzlist"/>
        <w:numPr>
          <w:ilvl w:val="0"/>
          <w:numId w:val="7"/>
        </w:numPr>
        <w:spacing w:line="276" w:lineRule="auto"/>
        <w:contextualSpacing w:val="0"/>
      </w:pPr>
      <w:r w:rsidRPr="00F30552">
        <w:t>Wykonawca zobowiązuje się dostarczyć przedmiot umowy określony w § 1 ust.1 za cenę określoną w złożonej ofercie z dnia …………………</w:t>
      </w:r>
      <w:proofErr w:type="gramStart"/>
      <w:r w:rsidRPr="00F30552">
        <w:t>…….</w:t>
      </w:r>
      <w:proofErr w:type="gramEnd"/>
      <w:r w:rsidRPr="00F30552">
        <w:t>.2025 r.</w:t>
      </w:r>
    </w:p>
    <w:p w14:paraId="0A704BFE" w14:textId="77777777" w:rsidR="00BF728D" w:rsidRPr="00F30552" w:rsidRDefault="00BF728D" w:rsidP="00BF728D">
      <w:pPr>
        <w:pStyle w:val="Akapitzlist"/>
        <w:numPr>
          <w:ilvl w:val="0"/>
          <w:numId w:val="7"/>
        </w:numPr>
        <w:spacing w:line="276" w:lineRule="auto"/>
        <w:contextualSpacing w:val="0"/>
      </w:pPr>
      <w:r w:rsidRPr="00F30552">
        <w:t>Cena za wykonanie przedmiotu umowy jest ceną ryczałtową i wynosi: …………………zł brutto (słownie: …………………………………………………</w:t>
      </w:r>
      <w:proofErr w:type="gramStart"/>
      <w:r w:rsidRPr="00F30552">
        <w:t>…….</w:t>
      </w:r>
      <w:proofErr w:type="gramEnd"/>
      <w:r w:rsidRPr="00F30552">
        <w:t>złotych brutto), w tym podatek VAT (23 %): ……………………………………zł (słownie………………………).</w:t>
      </w:r>
    </w:p>
    <w:p w14:paraId="111FF8B6" w14:textId="77777777" w:rsidR="00BF728D" w:rsidRPr="00F30552" w:rsidRDefault="00BF728D" w:rsidP="00BF728D">
      <w:pPr>
        <w:spacing w:line="276" w:lineRule="auto"/>
      </w:pPr>
    </w:p>
    <w:p w14:paraId="129522C1" w14:textId="77777777" w:rsidR="00BF728D" w:rsidRPr="00F30552" w:rsidRDefault="00BF728D" w:rsidP="00BF728D">
      <w:pPr>
        <w:spacing w:line="276" w:lineRule="auto"/>
      </w:pPr>
    </w:p>
    <w:p w14:paraId="7E630845" w14:textId="77777777" w:rsidR="00BF728D" w:rsidRPr="00F30552" w:rsidRDefault="00BF728D" w:rsidP="00BF728D">
      <w:pPr>
        <w:spacing w:line="276" w:lineRule="auto"/>
        <w:jc w:val="center"/>
      </w:pPr>
      <w:r w:rsidRPr="00F30552">
        <w:t>§ 4 Zapłata wynagrodzenia</w:t>
      </w:r>
    </w:p>
    <w:p w14:paraId="38414E2E" w14:textId="77777777" w:rsidR="00BF728D" w:rsidRPr="00F30552" w:rsidRDefault="00BF728D" w:rsidP="00BF728D">
      <w:pPr>
        <w:spacing w:line="276" w:lineRule="auto"/>
      </w:pPr>
    </w:p>
    <w:p w14:paraId="3C611227" w14:textId="77777777" w:rsidR="00BF728D" w:rsidRPr="00F30552" w:rsidRDefault="00BF728D" w:rsidP="00BF728D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</w:pPr>
      <w:r w:rsidRPr="00F30552">
        <w:t xml:space="preserve">Podstawą wystawienia faktury będzie podpisany bez zastrzeżeń protokół odbioru. Zapłata wynagrodzenia nastąpi na podstawie faktury, przelewem na rachunek wykonawcy </w:t>
      </w:r>
      <w:proofErr w:type="gramStart"/>
      <w:r w:rsidRPr="00F30552">
        <w:t>w  terminie</w:t>
      </w:r>
      <w:proofErr w:type="gramEnd"/>
      <w:r w:rsidRPr="00F30552">
        <w:t xml:space="preserve"> 14 dni od daty wystawienia faktury, o której mowa w ust.1.</w:t>
      </w:r>
    </w:p>
    <w:p w14:paraId="73023B08" w14:textId="77777777" w:rsidR="00BF728D" w:rsidRPr="00F30552" w:rsidRDefault="00BF728D" w:rsidP="00BF728D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</w:pPr>
      <w:r w:rsidRPr="00F30552">
        <w:t>Podstawą do wypłaty będą: faktura wystawiona przez wykonawcę, protokół odbioru, przyjęcie faktury VAT przez zamawiającego.</w:t>
      </w:r>
    </w:p>
    <w:p w14:paraId="379F8C15" w14:textId="77777777" w:rsidR="00BF728D" w:rsidRPr="00F30552" w:rsidRDefault="00BF728D" w:rsidP="00BF728D">
      <w:pPr>
        <w:pStyle w:val="Akapitzlist"/>
        <w:numPr>
          <w:ilvl w:val="0"/>
          <w:numId w:val="8"/>
        </w:numPr>
        <w:spacing w:line="276" w:lineRule="auto"/>
        <w:contextualSpacing w:val="0"/>
        <w:jc w:val="both"/>
      </w:pPr>
      <w:r w:rsidRPr="00F30552">
        <w:t>Za dzień zapłaty uważa się dzień obciążenia rachunku zamawiającego.</w:t>
      </w:r>
    </w:p>
    <w:p w14:paraId="7ECDC3F0" w14:textId="77777777" w:rsidR="00BF728D" w:rsidRPr="00F30552" w:rsidRDefault="00BF728D" w:rsidP="00BF728D">
      <w:pPr>
        <w:spacing w:line="276" w:lineRule="auto"/>
        <w:jc w:val="both"/>
      </w:pPr>
    </w:p>
    <w:p w14:paraId="36E2C4E0" w14:textId="77777777" w:rsidR="00BF728D" w:rsidRPr="00F30552" w:rsidRDefault="00BF728D" w:rsidP="00BF728D">
      <w:pPr>
        <w:spacing w:line="276" w:lineRule="auto"/>
      </w:pPr>
    </w:p>
    <w:p w14:paraId="34A7946D" w14:textId="77777777" w:rsidR="00BF728D" w:rsidRPr="00F30552" w:rsidRDefault="00BF728D" w:rsidP="00BF728D">
      <w:pPr>
        <w:spacing w:line="276" w:lineRule="auto"/>
      </w:pPr>
    </w:p>
    <w:p w14:paraId="1BF5E547" w14:textId="77777777" w:rsidR="00BF728D" w:rsidRPr="00F30552" w:rsidRDefault="00BF728D" w:rsidP="00BF728D">
      <w:pPr>
        <w:spacing w:line="276" w:lineRule="auto"/>
        <w:jc w:val="center"/>
      </w:pPr>
      <w:r w:rsidRPr="00F30552">
        <w:t>§ 5 Gwarancja</w:t>
      </w:r>
    </w:p>
    <w:p w14:paraId="436999CD" w14:textId="77777777" w:rsidR="00BF728D" w:rsidRPr="00F30552" w:rsidRDefault="00BF728D" w:rsidP="00BF728D">
      <w:pPr>
        <w:spacing w:line="276" w:lineRule="auto"/>
      </w:pPr>
    </w:p>
    <w:p w14:paraId="453E327A" w14:textId="77777777" w:rsidR="00BF728D" w:rsidRPr="00F30552" w:rsidRDefault="00BF728D" w:rsidP="00BF728D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</w:pPr>
      <w:r w:rsidRPr="00F30552">
        <w:t>Elementy przedmiotu umowy, które nie spełniają warunków odbioru będą dostarczone lub wymienione przez wykonawcę na nowe, wolne od wad, w terminie 3 dni roboczych od zgłoszenia zastrzeżeń w protokole odbioru. Koszt wymiany pokrywa wykonawca.</w:t>
      </w:r>
    </w:p>
    <w:p w14:paraId="7E234676" w14:textId="77777777" w:rsidR="00BF728D" w:rsidRPr="00F30552" w:rsidRDefault="00BF728D" w:rsidP="00BF728D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</w:pPr>
      <w:r w:rsidRPr="00F30552">
        <w:t>Wykonawca udzieli następujących gwarancji na dostarczony sprzęt:</w:t>
      </w:r>
    </w:p>
    <w:p w14:paraId="2A531C66" w14:textId="77777777" w:rsidR="00BF728D" w:rsidRPr="00F30552" w:rsidRDefault="00BF728D" w:rsidP="00BF728D">
      <w:pPr>
        <w:spacing w:line="276" w:lineRule="auto"/>
        <w:ind w:firstLine="360"/>
        <w:jc w:val="both"/>
      </w:pPr>
      <w:r w:rsidRPr="00F30552">
        <w:t>…………………………… m-c</w:t>
      </w:r>
    </w:p>
    <w:p w14:paraId="51752E86" w14:textId="77777777" w:rsidR="00BF728D" w:rsidRPr="00F30552" w:rsidRDefault="00BF728D" w:rsidP="00BF728D">
      <w:pPr>
        <w:spacing w:line="276" w:lineRule="auto"/>
        <w:ind w:firstLine="360"/>
        <w:jc w:val="both"/>
      </w:pPr>
      <w:r w:rsidRPr="00F30552">
        <w:t>……………………………. m-c</w:t>
      </w:r>
    </w:p>
    <w:p w14:paraId="1786B0BC" w14:textId="77777777" w:rsidR="00BF728D" w:rsidRPr="00F30552" w:rsidRDefault="00BF728D" w:rsidP="00BF728D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</w:pPr>
      <w:r w:rsidRPr="00F30552">
        <w:t>Termin gwarancji biegnie od dnia odbioru przez zamawiającego, potwierdzonego protokołem odbioru co do elementów przedmiotu umowy, do których nie zgłoszono zastrzeżeń.</w:t>
      </w:r>
    </w:p>
    <w:p w14:paraId="2536DEE9" w14:textId="77777777" w:rsidR="00BF728D" w:rsidRPr="00F30552" w:rsidRDefault="00BF728D" w:rsidP="00BF728D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</w:pPr>
      <w:bookmarkStart w:id="1" w:name="page32"/>
      <w:bookmarkEnd w:id="1"/>
      <w:r w:rsidRPr="00F30552">
        <w:t>Wykonawca gwarantuje możliwość zgłaszania awarii 24 x 7 x 365 w sposób……………………………………………………………………………………</w:t>
      </w:r>
      <w:proofErr w:type="gramStart"/>
      <w:r w:rsidRPr="00F30552">
        <w:t>…….</w:t>
      </w:r>
      <w:proofErr w:type="gramEnd"/>
      <w:r w:rsidRPr="00F30552">
        <w:t xml:space="preserve">. </w:t>
      </w:r>
    </w:p>
    <w:p w14:paraId="4512567A" w14:textId="77777777" w:rsidR="00BF728D" w:rsidRPr="00F30552" w:rsidRDefault="00BF728D" w:rsidP="00BF728D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</w:pPr>
      <w:r w:rsidRPr="00F30552">
        <w:t>Czas usunięcia awarii nie może być dłuższy niż 3 dni robocze od dnia zgłoszenia awarii. Wykonawca poinformuje Zamawiającego najpóźniej do następnego dnia roboczego o przyjęciu zgłoszenia awarii.</w:t>
      </w:r>
    </w:p>
    <w:p w14:paraId="6B8C6B3F" w14:textId="77777777" w:rsidR="00BF728D" w:rsidRPr="00F30552" w:rsidRDefault="00BF728D" w:rsidP="00BF728D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</w:pPr>
      <w:r w:rsidRPr="00F30552">
        <w:t>Usługa serwisu i usuwania awarii będzie świadczona w siedzibie zamawiającego: WORD Przemyśl.</w:t>
      </w:r>
    </w:p>
    <w:p w14:paraId="04FB436E" w14:textId="77777777" w:rsidR="00BF728D" w:rsidRPr="00F30552" w:rsidRDefault="00BF728D" w:rsidP="00BF728D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</w:pPr>
      <w:r w:rsidRPr="00F30552">
        <w:t>W przypadku awarii, uszkodzone dyski twarde pozostaną u zamawiającego, a w ich miejsce zostaną dostarczone nowe.</w:t>
      </w:r>
    </w:p>
    <w:p w14:paraId="36568A09" w14:textId="77777777" w:rsidR="00BF728D" w:rsidRPr="00F30552" w:rsidRDefault="00BF728D" w:rsidP="00BF728D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</w:pPr>
      <w:r w:rsidRPr="00F30552">
        <w:t>Wykonawca zapewnia realizację serwisu urządzeń bezpośrednio przez producenta i/lub we współpracy z Autoryzowanym Partnerem Serwisowym Producenta.</w:t>
      </w:r>
    </w:p>
    <w:p w14:paraId="30FA4227" w14:textId="77777777" w:rsidR="00BF728D" w:rsidRPr="00F30552" w:rsidRDefault="00BF728D" w:rsidP="00BF728D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</w:pPr>
      <w:r w:rsidRPr="00F30552">
        <w:t>Serwis realizowany będzie wyłącznie przez firmę posiadającą autoryzację producenta urządzeń.</w:t>
      </w:r>
    </w:p>
    <w:p w14:paraId="0BC8A591" w14:textId="77777777" w:rsidR="00BF728D" w:rsidRPr="00F30552" w:rsidRDefault="00BF728D" w:rsidP="00BF728D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</w:pPr>
      <w:r w:rsidRPr="00F30552">
        <w:t xml:space="preserve">Przed każdym przystąpieniem do usług serwisowych, firma przedstawi dokument potwierdzający posiadanie autoryzacji producenta urządzeń. </w:t>
      </w:r>
    </w:p>
    <w:p w14:paraId="2B846586" w14:textId="77777777" w:rsidR="00BF728D" w:rsidRPr="00F30552" w:rsidRDefault="00BF728D" w:rsidP="00BF728D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</w:pPr>
      <w:r w:rsidRPr="00F30552">
        <w:t xml:space="preserve">Zamawiający nie udostępni urządzenia do serwisowania firmie </w:t>
      </w:r>
      <w:proofErr w:type="gramStart"/>
      <w:r w:rsidRPr="00F30552">
        <w:t>nie posiadającej</w:t>
      </w:r>
      <w:proofErr w:type="gramEnd"/>
      <w:r w:rsidRPr="00F30552">
        <w:t xml:space="preserve"> autoryzacji. W takim przypadku bieg terminu, o którym mowa w ust. 5 pozostaje bez zmian, tj. termin usunięcia awarii biegnie od dnia zgłoszenia awarii.</w:t>
      </w:r>
    </w:p>
    <w:p w14:paraId="113781DA" w14:textId="77777777" w:rsidR="00BF728D" w:rsidRPr="00F30552" w:rsidRDefault="00BF728D" w:rsidP="00BF728D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</w:pPr>
      <w:r w:rsidRPr="00F30552">
        <w:t>Okres gwarancji ulega automatycznemu przedłużeniu o czas naprawy.</w:t>
      </w:r>
    </w:p>
    <w:p w14:paraId="197D3634" w14:textId="77777777" w:rsidR="00BF728D" w:rsidRPr="00F30552" w:rsidRDefault="00BF728D" w:rsidP="00BF728D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</w:pPr>
      <w:r w:rsidRPr="00F30552">
        <w:t xml:space="preserve">Wykonawca gwarantuje możliwość sprawdzenia statusu gwarancji poprzez stronę producenta, podając unikatowy numer urządzenia oraz pobieranie uaktualnień </w:t>
      </w:r>
      <w:proofErr w:type="spellStart"/>
      <w:r w:rsidRPr="00F30552">
        <w:t>mikrokodu</w:t>
      </w:r>
      <w:proofErr w:type="spellEnd"/>
      <w:r w:rsidRPr="00F30552">
        <w:t xml:space="preserve"> oraz sterowników nawet w przypadku wygaśnięcia gwarancji serwera.</w:t>
      </w:r>
    </w:p>
    <w:p w14:paraId="73953098" w14:textId="77777777" w:rsidR="00BF728D" w:rsidRPr="00F30552" w:rsidRDefault="00BF728D" w:rsidP="00BF728D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</w:pPr>
      <w:r w:rsidRPr="00F30552">
        <w:t>Wykonawca umożliwia telefoniczne sprawdzanie konfiguracji sprzętowej serwera oraz warunków gwarancji po podaniu numeru seryjnego bezpośrednio u producenta lub jego przedstawiciela.</w:t>
      </w:r>
    </w:p>
    <w:p w14:paraId="3D7630E7" w14:textId="77777777" w:rsidR="00BF728D" w:rsidRPr="00F30552" w:rsidRDefault="00BF728D" w:rsidP="00BF728D">
      <w:pPr>
        <w:spacing w:line="276" w:lineRule="auto"/>
        <w:jc w:val="both"/>
      </w:pPr>
    </w:p>
    <w:p w14:paraId="7A3EE728" w14:textId="77777777" w:rsidR="00BF728D" w:rsidRPr="00F30552" w:rsidRDefault="00BF728D" w:rsidP="00BF728D">
      <w:pPr>
        <w:spacing w:line="276" w:lineRule="auto"/>
        <w:jc w:val="both"/>
      </w:pPr>
      <w:r w:rsidRPr="00F30552">
        <w:t>Definicje:</w:t>
      </w:r>
    </w:p>
    <w:p w14:paraId="5A36D02F" w14:textId="77777777" w:rsidR="00BF728D" w:rsidRPr="00F30552" w:rsidRDefault="00BF728D" w:rsidP="00BF728D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F30552">
        <w:t xml:space="preserve">pod pojęciem „Awaria” zamawiający rozumie uszkodzenie jednego lub więcej elementów urządzenia, ograniczające jego wydajność lub funkcjonalność lub </w:t>
      </w:r>
      <w:r w:rsidRPr="00F30552">
        <w:lastRenderedPageBreak/>
        <w:t>uniemożliwiające zamawiającemu korzystanie z urządzeń / systemu zgodnie z jego Specyfikacją Techniczną/Instrukcją użytkowania;</w:t>
      </w:r>
    </w:p>
    <w:p w14:paraId="03DD6F39" w14:textId="77777777" w:rsidR="00BF728D" w:rsidRPr="00F30552" w:rsidRDefault="00BF728D" w:rsidP="00BF728D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F30552">
        <w:t>pod pojęciem „Czas usunięcia awarii” zamawiający rozumie czas, jaki może upłynąć pomiędzy pierwszym zgłoszeniem awarii, a jej usunięciem;</w:t>
      </w:r>
    </w:p>
    <w:p w14:paraId="61009082" w14:textId="77777777" w:rsidR="00BF728D" w:rsidRPr="00F30552" w:rsidRDefault="00BF728D" w:rsidP="00BF728D">
      <w:pPr>
        <w:pStyle w:val="Akapitzlist"/>
        <w:numPr>
          <w:ilvl w:val="0"/>
          <w:numId w:val="1"/>
        </w:numPr>
        <w:spacing w:line="276" w:lineRule="auto"/>
        <w:contextualSpacing w:val="0"/>
        <w:jc w:val="both"/>
      </w:pPr>
      <w:r w:rsidRPr="00F30552">
        <w:t>pod pojęciem „Usunięcie awarii” zamawiający rozumie przywrócenie urządzeń / systemu, w którym wystąpiła awaria do stanu, w jakim znajdowało się ono przed wystąpieniem awarii.</w:t>
      </w:r>
    </w:p>
    <w:p w14:paraId="6DB4AAE8" w14:textId="77777777" w:rsidR="00BF728D" w:rsidRPr="00F30552" w:rsidRDefault="00BF728D" w:rsidP="00BF728D">
      <w:pPr>
        <w:spacing w:line="276" w:lineRule="auto"/>
        <w:jc w:val="both"/>
      </w:pPr>
    </w:p>
    <w:p w14:paraId="470D84C3" w14:textId="77777777" w:rsidR="00BF728D" w:rsidRPr="00F30552" w:rsidRDefault="00BF728D" w:rsidP="00BF728D">
      <w:pPr>
        <w:pStyle w:val="Akapitzlist"/>
        <w:numPr>
          <w:ilvl w:val="0"/>
          <w:numId w:val="9"/>
        </w:numPr>
        <w:spacing w:line="276" w:lineRule="auto"/>
        <w:contextualSpacing w:val="0"/>
        <w:jc w:val="both"/>
      </w:pPr>
      <w:r w:rsidRPr="00F30552">
        <w:t xml:space="preserve">Osobą odpowiedzialną za realizację umowy: </w:t>
      </w:r>
    </w:p>
    <w:p w14:paraId="6CAAF7B1" w14:textId="77777777" w:rsidR="00BF728D" w:rsidRPr="00F30552" w:rsidRDefault="00BF728D" w:rsidP="00BF728D">
      <w:pPr>
        <w:pStyle w:val="Akapitzlist"/>
        <w:spacing w:line="276" w:lineRule="auto"/>
        <w:ind w:left="360"/>
        <w:jc w:val="both"/>
      </w:pPr>
      <w:r w:rsidRPr="00F30552">
        <w:t>ze strony Zamawiającego jest:</w:t>
      </w:r>
    </w:p>
    <w:p w14:paraId="75ED2CBF" w14:textId="77777777" w:rsidR="00BF728D" w:rsidRPr="00F30552" w:rsidRDefault="00BF728D" w:rsidP="00BF728D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</w:pPr>
      <w:r w:rsidRPr="00F30552">
        <w:t>Krystian Matusz – Informatyk, …………………………………………………………….</w:t>
      </w:r>
    </w:p>
    <w:p w14:paraId="26DA8783" w14:textId="77777777" w:rsidR="00BF728D" w:rsidRPr="00F30552" w:rsidRDefault="00BF728D" w:rsidP="00BF728D">
      <w:pPr>
        <w:pStyle w:val="Akapitzlist"/>
        <w:numPr>
          <w:ilvl w:val="0"/>
          <w:numId w:val="2"/>
        </w:numPr>
        <w:spacing w:line="276" w:lineRule="auto"/>
        <w:contextualSpacing w:val="0"/>
        <w:jc w:val="both"/>
      </w:pPr>
      <w:r w:rsidRPr="00F30552">
        <w:t>Krzysztof Dziobek ……………………………………………………………………</w:t>
      </w:r>
      <w:proofErr w:type="gramStart"/>
      <w:r w:rsidRPr="00F30552">
        <w:t>…….</w:t>
      </w:r>
      <w:proofErr w:type="gramEnd"/>
      <w:r w:rsidRPr="00F30552">
        <w:t>.</w:t>
      </w:r>
    </w:p>
    <w:p w14:paraId="288D6443" w14:textId="77777777" w:rsidR="00BF728D" w:rsidRPr="00F30552" w:rsidRDefault="00BF728D" w:rsidP="00BF728D">
      <w:pPr>
        <w:spacing w:line="276" w:lineRule="auto"/>
        <w:ind w:firstLine="360"/>
        <w:jc w:val="both"/>
      </w:pPr>
    </w:p>
    <w:p w14:paraId="534C369B" w14:textId="77777777" w:rsidR="00BF728D" w:rsidRPr="00F30552" w:rsidRDefault="00BF728D" w:rsidP="00BF728D">
      <w:pPr>
        <w:spacing w:line="276" w:lineRule="auto"/>
        <w:ind w:firstLine="360"/>
        <w:jc w:val="both"/>
      </w:pPr>
      <w:r w:rsidRPr="00F30552">
        <w:t>ze strony Wykonawcy jest:</w:t>
      </w:r>
    </w:p>
    <w:p w14:paraId="2DD7B11A" w14:textId="77777777" w:rsidR="00BF728D" w:rsidRPr="00F30552" w:rsidRDefault="00BF728D" w:rsidP="00BF728D">
      <w:pPr>
        <w:pStyle w:val="Akapitzlist"/>
        <w:numPr>
          <w:ilvl w:val="0"/>
          <w:numId w:val="3"/>
        </w:numPr>
        <w:spacing w:line="276" w:lineRule="auto"/>
        <w:contextualSpacing w:val="0"/>
        <w:jc w:val="both"/>
      </w:pPr>
      <w:r w:rsidRPr="00F30552">
        <w:t xml:space="preserve">…………………. </w:t>
      </w:r>
      <w:proofErr w:type="gramStart"/>
      <w:r w:rsidRPr="00F30552">
        <w:t>…….</w:t>
      </w:r>
      <w:proofErr w:type="gramEnd"/>
      <w:r w:rsidRPr="00F30552">
        <w:t xml:space="preserve">, </w:t>
      </w:r>
      <w:proofErr w:type="spellStart"/>
      <w:r w:rsidRPr="00F30552">
        <w:t>tel</w:t>
      </w:r>
      <w:proofErr w:type="spellEnd"/>
      <w:r w:rsidRPr="00F30552">
        <w:t xml:space="preserve">………………, </w:t>
      </w:r>
      <w:proofErr w:type="gramStart"/>
      <w:r w:rsidRPr="00F30552">
        <w:t>e-mail:…</w:t>
      </w:r>
      <w:proofErr w:type="gramEnd"/>
      <w:r w:rsidRPr="00F30552">
        <w:t>……………….</w:t>
      </w:r>
    </w:p>
    <w:p w14:paraId="46B1EF49" w14:textId="77777777" w:rsidR="00BF728D" w:rsidRPr="00F30552" w:rsidRDefault="00BF728D" w:rsidP="00BF728D">
      <w:pPr>
        <w:spacing w:line="276" w:lineRule="auto"/>
      </w:pPr>
    </w:p>
    <w:p w14:paraId="3335B03E" w14:textId="77777777" w:rsidR="00BF728D" w:rsidRPr="00F30552" w:rsidRDefault="00BF728D" w:rsidP="00BF728D">
      <w:pPr>
        <w:spacing w:line="276" w:lineRule="auto"/>
        <w:jc w:val="center"/>
      </w:pPr>
      <w:bookmarkStart w:id="2" w:name="page33"/>
      <w:bookmarkEnd w:id="2"/>
      <w:r w:rsidRPr="00F30552">
        <w:t>§ 6 Kary umowne</w:t>
      </w:r>
    </w:p>
    <w:p w14:paraId="2DB70381" w14:textId="77777777" w:rsidR="00BF728D" w:rsidRPr="00F30552" w:rsidRDefault="00BF728D" w:rsidP="00BF728D">
      <w:pPr>
        <w:spacing w:line="276" w:lineRule="auto"/>
      </w:pPr>
    </w:p>
    <w:p w14:paraId="610E428E" w14:textId="77777777" w:rsidR="00BF728D" w:rsidRPr="00F30552" w:rsidRDefault="00BF728D" w:rsidP="00BF728D">
      <w:pPr>
        <w:pStyle w:val="Akapitzlist"/>
        <w:numPr>
          <w:ilvl w:val="0"/>
          <w:numId w:val="10"/>
        </w:numPr>
        <w:spacing w:line="276" w:lineRule="auto"/>
        <w:contextualSpacing w:val="0"/>
      </w:pPr>
      <w:r w:rsidRPr="00F30552">
        <w:t>Wykonawca zapłaci zamawiającemu kary umowne:</w:t>
      </w:r>
    </w:p>
    <w:p w14:paraId="7B1C217E" w14:textId="77777777" w:rsidR="00BF728D" w:rsidRPr="00F30552" w:rsidRDefault="00BF728D" w:rsidP="00BF728D">
      <w:pPr>
        <w:pStyle w:val="Akapitzlist"/>
        <w:numPr>
          <w:ilvl w:val="0"/>
          <w:numId w:val="4"/>
        </w:numPr>
        <w:spacing w:line="276" w:lineRule="auto"/>
        <w:contextualSpacing w:val="0"/>
      </w:pPr>
      <w:r w:rsidRPr="00F30552">
        <w:t>z tytułu odstąpienia od umowy z przyczyn zależnych od wykonawcy w wysokości 10 % ceny brutto umowy;</w:t>
      </w:r>
    </w:p>
    <w:p w14:paraId="013DCBCC" w14:textId="77777777" w:rsidR="00BF728D" w:rsidRPr="00F30552" w:rsidRDefault="00BF728D" w:rsidP="00BF728D">
      <w:pPr>
        <w:pStyle w:val="Akapitzlist"/>
        <w:numPr>
          <w:ilvl w:val="0"/>
          <w:numId w:val="4"/>
        </w:numPr>
        <w:spacing w:line="276" w:lineRule="auto"/>
        <w:contextualSpacing w:val="0"/>
      </w:pPr>
      <w:r w:rsidRPr="00F30552">
        <w:t>za zwłokę w oddaniu określonego w umowie przedmiotu odbioru w wysokości 0,2 % ceny brutto umowy za każdy dzień opóźnienia,</w:t>
      </w:r>
    </w:p>
    <w:p w14:paraId="3AC00FAD" w14:textId="77777777" w:rsidR="00BF728D" w:rsidRPr="00F30552" w:rsidRDefault="00BF728D" w:rsidP="00BF728D">
      <w:pPr>
        <w:pStyle w:val="Akapitzlist"/>
        <w:numPr>
          <w:ilvl w:val="0"/>
          <w:numId w:val="4"/>
        </w:numPr>
        <w:spacing w:line="276" w:lineRule="auto"/>
        <w:contextualSpacing w:val="0"/>
      </w:pPr>
      <w:r w:rsidRPr="00F30552">
        <w:t>za zwłokę w usunięciu wad stwierdzonych przy odbiorze, w wysokości 0,2 % ceny brutto umowy za każdy rozpoczęty dzień opóźnienia liczony od dnia wyznaczonego przez zamawiającego na usunięcie wad,</w:t>
      </w:r>
    </w:p>
    <w:p w14:paraId="75262D06" w14:textId="77777777" w:rsidR="00BF728D" w:rsidRPr="00F30552" w:rsidRDefault="00BF728D" w:rsidP="00BF728D">
      <w:pPr>
        <w:pStyle w:val="Akapitzlist"/>
        <w:numPr>
          <w:ilvl w:val="0"/>
          <w:numId w:val="4"/>
        </w:numPr>
        <w:spacing w:line="276" w:lineRule="auto"/>
        <w:contextualSpacing w:val="0"/>
      </w:pPr>
      <w:r w:rsidRPr="00F30552">
        <w:t>za zwłokę w reakcji serwisu oraz usunięcia awarii w okresie gwarancji w wysokości 0,1 % ceny brutto umowy, za każdy rozpoczęty dzień opóźnienia.</w:t>
      </w:r>
    </w:p>
    <w:p w14:paraId="549A27EE" w14:textId="77777777" w:rsidR="00BF728D" w:rsidRPr="00F30552" w:rsidRDefault="00BF728D" w:rsidP="00BF728D">
      <w:pPr>
        <w:pStyle w:val="Akapitzlist"/>
        <w:numPr>
          <w:ilvl w:val="0"/>
          <w:numId w:val="4"/>
        </w:numPr>
        <w:spacing w:line="276" w:lineRule="auto"/>
        <w:contextualSpacing w:val="0"/>
      </w:pPr>
      <w:r w:rsidRPr="00F30552">
        <w:t>za powierzenie realizacji serwisu urządzeń firmie nie spełniającej warunku określonego w § 8 ust. 1 – 2.000,00 zł, za każdy stwierdzony przypadek.</w:t>
      </w:r>
    </w:p>
    <w:p w14:paraId="38FAACE7" w14:textId="77777777" w:rsidR="00BF728D" w:rsidRPr="00F30552" w:rsidRDefault="00BF728D" w:rsidP="00BF728D">
      <w:pPr>
        <w:spacing w:line="276" w:lineRule="auto"/>
      </w:pPr>
    </w:p>
    <w:p w14:paraId="03C7F2C9" w14:textId="77777777" w:rsidR="00BF728D" w:rsidRPr="00F30552" w:rsidRDefault="00BF728D" w:rsidP="00BF728D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</w:pPr>
      <w:r w:rsidRPr="00F30552">
        <w:t>Zamawiający zapłaci kary umowne z tytułu odstąpienia od umowy z przyczyn zależnych od zamawiającego w wysokości 10 % ceny brutto umowy. Nie dotyczy to przypadku odstąpienia przez Zamawiającego od umowy 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publicznemu;</w:t>
      </w:r>
    </w:p>
    <w:p w14:paraId="28B9CCD5" w14:textId="77777777" w:rsidR="00BF728D" w:rsidRPr="00F30552" w:rsidRDefault="00BF728D" w:rsidP="00BF728D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</w:pPr>
      <w:r w:rsidRPr="00F30552">
        <w:t>Należności z tytułu kar umownych zamawiający może potrącić z faktury wystawionej przez wykonawcę.</w:t>
      </w:r>
    </w:p>
    <w:p w14:paraId="7AF3C99D" w14:textId="77777777" w:rsidR="00BF728D" w:rsidRPr="00F30552" w:rsidRDefault="00BF728D" w:rsidP="00BF728D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</w:pPr>
      <w:r w:rsidRPr="00F30552">
        <w:t xml:space="preserve">Zamawiający zastrzega sobie prawo dochodzenia odszkodowania </w:t>
      </w:r>
      <w:proofErr w:type="gramStart"/>
      <w:r w:rsidRPr="00F30552">
        <w:t>uzupełniającego</w:t>
      </w:r>
      <w:proofErr w:type="gramEnd"/>
      <w:r w:rsidRPr="00F30552">
        <w:t xml:space="preserve"> jeśli powstała szkoda przewyższy wysokość kar umownych.</w:t>
      </w:r>
    </w:p>
    <w:p w14:paraId="758A7BC0" w14:textId="77777777" w:rsidR="00BF728D" w:rsidRPr="00F30552" w:rsidRDefault="00BF728D" w:rsidP="00BF728D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</w:pPr>
      <w:r w:rsidRPr="00F30552">
        <w:lastRenderedPageBreak/>
        <w:t>Niezależnie od kar umownych, o których mowa w ust. 1 strony mają prawo dochodzenia odszkodowania uzupełniającego na zasadach ogólnych w przypadku, gdy wartość poniesionej szkody przewyższa wartość należnych kar umownych.</w:t>
      </w:r>
    </w:p>
    <w:p w14:paraId="5CBA6E5B" w14:textId="77777777" w:rsidR="00BF728D" w:rsidRPr="00F30552" w:rsidRDefault="00BF728D" w:rsidP="00BF728D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</w:pPr>
      <w:r w:rsidRPr="00F30552">
        <w:t>Jeżeli kara umowna nie pokrywa poniesionej szkody, wykonawca może dochodzić odszkodowania uzupełniającego na zasadach ogólnych.</w:t>
      </w:r>
    </w:p>
    <w:p w14:paraId="772891C4" w14:textId="77777777" w:rsidR="00BF728D" w:rsidRPr="00F30552" w:rsidRDefault="00BF728D" w:rsidP="00BF728D">
      <w:pPr>
        <w:pStyle w:val="Akapitzlist"/>
        <w:numPr>
          <w:ilvl w:val="0"/>
          <w:numId w:val="10"/>
        </w:numPr>
        <w:spacing w:line="276" w:lineRule="auto"/>
        <w:contextualSpacing w:val="0"/>
        <w:jc w:val="both"/>
      </w:pPr>
      <w:r w:rsidRPr="00F30552">
        <w:t>Łączna maksymalna wysokość kar umownych których mogą dochodzić strony nie przekroczy 40 %</w:t>
      </w:r>
      <w:bookmarkStart w:id="3" w:name="page34"/>
      <w:bookmarkEnd w:id="3"/>
      <w:r w:rsidRPr="00F30552">
        <w:t xml:space="preserve"> wartości netto umowy.</w:t>
      </w:r>
    </w:p>
    <w:p w14:paraId="6A6CFDF1" w14:textId="77777777" w:rsidR="00BF728D" w:rsidRPr="00F30552" w:rsidRDefault="00BF728D" w:rsidP="00BF728D">
      <w:pPr>
        <w:spacing w:line="276" w:lineRule="auto"/>
        <w:jc w:val="both"/>
      </w:pPr>
    </w:p>
    <w:p w14:paraId="7256FC8F" w14:textId="77777777" w:rsidR="00BF728D" w:rsidRPr="00F30552" w:rsidRDefault="00BF728D" w:rsidP="00BF728D">
      <w:pPr>
        <w:spacing w:line="276" w:lineRule="auto"/>
        <w:jc w:val="center"/>
      </w:pPr>
      <w:r w:rsidRPr="00F30552">
        <w:t>§ 7 Postanowienia końcowe</w:t>
      </w:r>
    </w:p>
    <w:p w14:paraId="0E23FD60" w14:textId="77777777" w:rsidR="00BF728D" w:rsidRPr="00F30552" w:rsidRDefault="00BF728D" w:rsidP="00BF728D">
      <w:pPr>
        <w:spacing w:line="276" w:lineRule="auto"/>
      </w:pPr>
    </w:p>
    <w:p w14:paraId="15BC166E" w14:textId="77777777" w:rsidR="00BF728D" w:rsidRPr="00F30552" w:rsidRDefault="00BF728D" w:rsidP="00BF728D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</w:pPr>
      <w:r w:rsidRPr="00F30552">
        <w:t>W sprawach nie uregulowanych niniejszą umową obowiązują Strony odpowiednie postanowienia Kodeksu Cywilnego.</w:t>
      </w:r>
    </w:p>
    <w:p w14:paraId="6BB54988" w14:textId="77777777" w:rsidR="00BF728D" w:rsidRPr="00F30552" w:rsidRDefault="00BF728D" w:rsidP="00BF728D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</w:pPr>
      <w:r w:rsidRPr="00F30552">
        <w:t>Strony deklarują, iż w razie powstania jakiegokolwiek sporu wynikającego z interpretacji lub wykonania umowy, podejmą w dobrej wierze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zamawiającego.</w:t>
      </w:r>
    </w:p>
    <w:p w14:paraId="24D2E2DD" w14:textId="77777777" w:rsidR="00BF728D" w:rsidRPr="00F30552" w:rsidRDefault="00BF728D" w:rsidP="00BF728D">
      <w:pPr>
        <w:pStyle w:val="Akapitzlist"/>
        <w:numPr>
          <w:ilvl w:val="0"/>
          <w:numId w:val="11"/>
        </w:numPr>
        <w:spacing w:line="276" w:lineRule="auto"/>
        <w:contextualSpacing w:val="0"/>
        <w:jc w:val="both"/>
      </w:pPr>
      <w:r w:rsidRPr="00F30552">
        <w:t>Umowę sporządzono w dwóch jednakowo brzmiących egzemplarzach, po jednym egzemplarzu dla każdej ze stron.</w:t>
      </w:r>
    </w:p>
    <w:p w14:paraId="495606E2" w14:textId="77777777" w:rsidR="00BF728D" w:rsidRPr="00F30552" w:rsidRDefault="00BF728D" w:rsidP="00BF728D">
      <w:pPr>
        <w:spacing w:line="276" w:lineRule="auto"/>
      </w:pPr>
    </w:p>
    <w:p w14:paraId="0452FAB3" w14:textId="77777777" w:rsidR="00BF728D" w:rsidRPr="00F30552" w:rsidRDefault="00BF728D" w:rsidP="00BF728D">
      <w:pPr>
        <w:spacing w:line="276" w:lineRule="auto"/>
      </w:pPr>
    </w:p>
    <w:p w14:paraId="7E685C65" w14:textId="77777777" w:rsidR="00BF728D" w:rsidRPr="00F30552" w:rsidRDefault="00BF728D" w:rsidP="00BF728D">
      <w:pPr>
        <w:spacing w:line="276" w:lineRule="auto"/>
        <w:ind w:left="709" w:firstLine="709"/>
      </w:pPr>
      <w:proofErr w:type="gramStart"/>
      <w:r w:rsidRPr="00F30552">
        <w:t xml:space="preserve">ZAMAWIAJĄCY:   </w:t>
      </w:r>
      <w:proofErr w:type="gramEnd"/>
      <w:r w:rsidRPr="00F30552">
        <w:t xml:space="preserve">                                                    WYKONAWCA:</w:t>
      </w:r>
    </w:p>
    <w:p w14:paraId="04AD97D0" w14:textId="77777777" w:rsidR="00BF728D" w:rsidRPr="00F30552" w:rsidRDefault="00BF728D" w:rsidP="00BF728D">
      <w:pPr>
        <w:spacing w:line="276" w:lineRule="auto"/>
      </w:pPr>
    </w:p>
    <w:p w14:paraId="591BEF46" w14:textId="77777777" w:rsidR="00BF6D88" w:rsidRDefault="00BF6D88"/>
    <w:sectPr w:rsidR="00BF6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1CB"/>
    <w:multiLevelType w:val="hybridMultilevel"/>
    <w:tmpl w:val="C32E3E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6639B"/>
    <w:multiLevelType w:val="hybridMultilevel"/>
    <w:tmpl w:val="506A49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4A7DC9"/>
    <w:multiLevelType w:val="hybridMultilevel"/>
    <w:tmpl w:val="6A0CABC0"/>
    <w:lvl w:ilvl="0" w:tplc="6E5885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07B5E"/>
    <w:multiLevelType w:val="hybridMultilevel"/>
    <w:tmpl w:val="CC0C80B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7E32DD"/>
    <w:multiLevelType w:val="hybridMultilevel"/>
    <w:tmpl w:val="F6AE3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96DEF"/>
    <w:multiLevelType w:val="hybridMultilevel"/>
    <w:tmpl w:val="A8A2FBB0"/>
    <w:lvl w:ilvl="0" w:tplc="E8CEA5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D1876"/>
    <w:multiLevelType w:val="hybridMultilevel"/>
    <w:tmpl w:val="311C706A"/>
    <w:lvl w:ilvl="0" w:tplc="60B22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C6AF1"/>
    <w:multiLevelType w:val="hybridMultilevel"/>
    <w:tmpl w:val="29F28F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DD53959"/>
    <w:multiLevelType w:val="hybridMultilevel"/>
    <w:tmpl w:val="47EC955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226D6D"/>
    <w:multiLevelType w:val="hybridMultilevel"/>
    <w:tmpl w:val="444CA3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ADE2016"/>
    <w:multiLevelType w:val="hybridMultilevel"/>
    <w:tmpl w:val="D974D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129691">
    <w:abstractNumId w:val="4"/>
  </w:num>
  <w:num w:numId="2" w16cid:durableId="205530993">
    <w:abstractNumId w:val="6"/>
  </w:num>
  <w:num w:numId="3" w16cid:durableId="1049568273">
    <w:abstractNumId w:val="5"/>
  </w:num>
  <w:num w:numId="4" w16cid:durableId="466238268">
    <w:abstractNumId w:val="2"/>
  </w:num>
  <w:num w:numId="5" w16cid:durableId="429087898">
    <w:abstractNumId w:val="3"/>
  </w:num>
  <w:num w:numId="6" w16cid:durableId="1446315156">
    <w:abstractNumId w:val="9"/>
  </w:num>
  <w:num w:numId="7" w16cid:durableId="886793257">
    <w:abstractNumId w:val="7"/>
  </w:num>
  <w:num w:numId="8" w16cid:durableId="115217444">
    <w:abstractNumId w:val="8"/>
  </w:num>
  <w:num w:numId="9" w16cid:durableId="1814175312">
    <w:abstractNumId w:val="1"/>
  </w:num>
  <w:num w:numId="10" w16cid:durableId="1223713751">
    <w:abstractNumId w:val="0"/>
  </w:num>
  <w:num w:numId="11" w16cid:durableId="4622314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8D"/>
    <w:rsid w:val="00BF6D88"/>
    <w:rsid w:val="00BF728D"/>
    <w:rsid w:val="00C02097"/>
    <w:rsid w:val="00CF0DC4"/>
    <w:rsid w:val="00E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F089"/>
  <w15:chartTrackingRefBased/>
  <w15:docId w15:val="{46DD5A3A-E29A-4C30-ACA3-E58500D6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72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7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7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72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72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72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72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72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72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72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72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72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72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72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72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72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72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72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72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72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7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72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72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7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728D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F72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72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7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72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728D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BF728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1347</Words>
  <Characters>8086</Characters>
  <Application>Microsoft Office Word</Application>
  <DocSecurity>0</DocSecurity>
  <Lines>67</Lines>
  <Paragraphs>18</Paragraphs>
  <ScaleCrop>false</ScaleCrop>
  <Company/>
  <LinksUpToDate>false</LinksUpToDate>
  <CharactersWithSpaces>9415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Matusz</dc:creator>
  <cp:keywords/>
  <dc:description/>
  <cp:lastModifiedBy>Krystian Matusz</cp:lastModifiedBy>
  <cp:revision>1</cp:revision>
  <dcterms:created xsi:type="dcterms:W3CDTF">2025-09-15T07:22:00Z</dcterms:created>
  <dcterms:modified xsi:type="dcterms:W3CDTF">2025-09-15T07:22:00Z</dcterms:modified>
</cp:coreProperties>
</file>